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DAC03" w14:textId="77777777" w:rsidR="00FA235B" w:rsidRDefault="000D4F9E">
      <w:pPr>
        <w:pStyle w:val="10"/>
        <w:spacing w:after="440" w:line="240" w:lineRule="auto"/>
        <w:rPr>
          <w:lang w:eastAsia="ja-JP"/>
        </w:rPr>
      </w:pPr>
      <w:r>
        <w:rPr>
          <w:lang w:eastAsia="ja-JP"/>
        </w:rPr>
        <w:t>別紙様式第３号</w:t>
      </w:r>
    </w:p>
    <w:p w14:paraId="30BCD49E" w14:textId="77777777" w:rsidR="00FA235B" w:rsidRDefault="000D4F9E">
      <w:pPr>
        <w:pStyle w:val="22"/>
        <w:rPr>
          <w:lang w:eastAsia="ja-JP"/>
        </w:rPr>
      </w:pPr>
      <w:r>
        <w:rPr>
          <w:lang w:eastAsia="ja-JP"/>
        </w:rPr>
        <w:t>誓約書</w:t>
      </w:r>
    </w:p>
    <w:p w14:paraId="57358FF5" w14:textId="79D32887" w:rsidR="00FA235B" w:rsidRDefault="000D4F9E">
      <w:pPr>
        <w:pStyle w:val="10"/>
        <w:spacing w:line="336" w:lineRule="exact"/>
        <w:ind w:firstLine="220"/>
        <w:jc w:val="both"/>
        <w:rPr>
          <w:lang w:eastAsia="ja-JP"/>
        </w:rPr>
      </w:pPr>
      <w:r>
        <w:rPr>
          <w:lang w:eastAsia="ja-JP"/>
        </w:rPr>
        <w:t>私は、県立</w:t>
      </w:r>
      <w:r>
        <w:rPr>
          <w:rFonts w:hint="eastAsia"/>
          <w:lang w:eastAsia="ja-JP"/>
        </w:rPr>
        <w:t>延岡</w:t>
      </w:r>
      <w:r>
        <w:rPr>
          <w:lang w:eastAsia="ja-JP"/>
        </w:rPr>
        <w:t>病院におけるレンタルテレビ等設置者の募集の申込みに当たり、次の事項を誓約します。</w:t>
      </w:r>
    </w:p>
    <w:p w14:paraId="3CE08CAF" w14:textId="4B5D87FC" w:rsidR="00FA235B" w:rsidRDefault="000D4F9E">
      <w:pPr>
        <w:pStyle w:val="10"/>
        <w:spacing w:line="336" w:lineRule="exact"/>
        <w:ind w:left="440" w:hanging="220"/>
        <w:jc w:val="both"/>
        <w:rPr>
          <w:lang w:eastAsia="ja-JP"/>
        </w:rPr>
      </w:pPr>
      <w:r>
        <w:rPr>
          <w:lang w:eastAsia="ja-JP"/>
        </w:rPr>
        <w:t>１ 募集申込書の提出に際し、県立</w:t>
      </w:r>
      <w:r>
        <w:rPr>
          <w:rFonts w:hint="eastAsia"/>
          <w:lang w:eastAsia="ja-JP"/>
        </w:rPr>
        <w:t>延岡</w:t>
      </w:r>
      <w:r>
        <w:rPr>
          <w:lang w:eastAsia="ja-JP"/>
        </w:rPr>
        <w:t>病院におけるレンタルテレビ等設置者募集要項の各条項について十分理解し、承知の上で申し込みます。</w:t>
      </w:r>
    </w:p>
    <w:p w14:paraId="0D81F7E2" w14:textId="23994E4C" w:rsidR="00FA235B" w:rsidRDefault="000D4F9E">
      <w:pPr>
        <w:pStyle w:val="10"/>
        <w:spacing w:line="336" w:lineRule="exact"/>
        <w:ind w:left="440" w:hanging="220"/>
        <w:jc w:val="both"/>
        <w:rPr>
          <w:lang w:eastAsia="ja-JP"/>
        </w:rPr>
      </w:pPr>
      <w:r>
        <w:rPr>
          <w:lang w:eastAsia="ja-JP"/>
        </w:rPr>
        <w:t>２ 県立</w:t>
      </w:r>
      <w:r>
        <w:rPr>
          <w:rFonts w:hint="eastAsia"/>
          <w:lang w:eastAsia="ja-JP"/>
        </w:rPr>
        <w:t>延岡</w:t>
      </w:r>
      <w:r>
        <w:rPr>
          <w:lang w:eastAsia="ja-JP"/>
        </w:rPr>
        <w:t>病院におけるレンタルテレビ等設置者募集要項「３ 応募資格要件」に定める必要な資格を有します。</w:t>
      </w:r>
    </w:p>
    <w:p w14:paraId="4E0F5891" w14:textId="34C6AF77" w:rsidR="00FA235B" w:rsidRDefault="000D4F9E">
      <w:pPr>
        <w:pStyle w:val="10"/>
        <w:spacing w:after="780" w:line="336" w:lineRule="exact"/>
        <w:ind w:left="440" w:hanging="220"/>
        <w:jc w:val="both"/>
        <w:rPr>
          <w:lang w:eastAsia="ja-JP"/>
        </w:rPr>
      </w:pPr>
      <w:r>
        <w:rPr>
          <w:lang w:eastAsia="ja-JP"/>
        </w:rPr>
        <w:t>３ 貴病院が警察当局に応募資格要件を確認するための情報照会を行う際、別添の役員等一覧(別記様式第２号)を開示することを承諾します。</w:t>
      </w:r>
    </w:p>
    <w:p w14:paraId="3DC586BF" w14:textId="15B6FCBD" w:rsidR="00FA235B" w:rsidRDefault="000D4F9E">
      <w:pPr>
        <w:pStyle w:val="10"/>
        <w:spacing w:after="440" w:line="240" w:lineRule="auto"/>
        <w:ind w:firstLine="220"/>
      </w:pPr>
      <w:proofErr w:type="spellStart"/>
      <w:r>
        <w:t>県立</w:t>
      </w:r>
      <w:proofErr w:type="spellEnd"/>
      <w:r>
        <w:rPr>
          <w:rFonts w:hint="eastAsia"/>
          <w:lang w:eastAsia="ja-JP"/>
        </w:rPr>
        <w:t>延岡</w:t>
      </w:r>
      <w:proofErr w:type="spellStart"/>
      <w:r>
        <w:t>病院長</w:t>
      </w:r>
      <w:proofErr w:type="spellEnd"/>
      <w:r>
        <w:t xml:space="preserve"> 殿</w:t>
      </w:r>
    </w:p>
    <w:tbl>
      <w:tblPr>
        <w:tblOverlap w:val="never"/>
        <w:tblW w:w="0" w:type="auto"/>
        <w:jc w:val="right"/>
        <w:tblLayout w:type="fixed"/>
        <w:tblCellMar>
          <w:left w:w="10" w:type="dxa"/>
          <w:right w:w="10" w:type="dxa"/>
        </w:tblCellMar>
        <w:tblLook w:val="0000" w:firstRow="0" w:lastRow="0" w:firstColumn="0" w:lastColumn="0" w:noHBand="0" w:noVBand="0"/>
      </w:tblPr>
      <w:tblGrid>
        <w:gridCol w:w="2371"/>
        <w:gridCol w:w="1061"/>
        <w:gridCol w:w="638"/>
        <w:gridCol w:w="629"/>
        <w:gridCol w:w="456"/>
      </w:tblGrid>
      <w:tr w:rsidR="00FA235B" w14:paraId="4FE59F22" w14:textId="77777777">
        <w:trPr>
          <w:trHeight w:hRule="exact" w:val="451"/>
          <w:jc w:val="right"/>
        </w:trPr>
        <w:tc>
          <w:tcPr>
            <w:tcW w:w="2371" w:type="dxa"/>
            <w:shd w:val="clear" w:color="auto" w:fill="FFFFFF"/>
          </w:tcPr>
          <w:p w14:paraId="5DCF1F95" w14:textId="77777777" w:rsidR="00FA235B" w:rsidRDefault="00FA235B">
            <w:pPr>
              <w:rPr>
                <w:sz w:val="10"/>
                <w:szCs w:val="10"/>
              </w:rPr>
            </w:pPr>
          </w:p>
        </w:tc>
        <w:tc>
          <w:tcPr>
            <w:tcW w:w="1061" w:type="dxa"/>
            <w:shd w:val="clear" w:color="auto" w:fill="FFFFFF"/>
          </w:tcPr>
          <w:p w14:paraId="6DFB7AEE" w14:textId="2D940BE6" w:rsidR="00FA235B" w:rsidRDefault="000D4F9E">
            <w:pPr>
              <w:pStyle w:val="12"/>
              <w:spacing w:after="0" w:line="240" w:lineRule="auto"/>
              <w:ind w:firstLine="420"/>
              <w:rPr>
                <w:lang w:eastAsia="ja-JP"/>
              </w:rPr>
            </w:pPr>
            <w:r>
              <w:rPr>
                <w:rFonts w:hint="eastAsia"/>
                <w:lang w:eastAsia="ja-JP"/>
              </w:rPr>
              <w:t>令和</w:t>
            </w:r>
          </w:p>
        </w:tc>
        <w:tc>
          <w:tcPr>
            <w:tcW w:w="638" w:type="dxa"/>
            <w:shd w:val="clear" w:color="auto" w:fill="FFFFFF"/>
          </w:tcPr>
          <w:p w14:paraId="63A7FA90" w14:textId="77777777" w:rsidR="00FA235B" w:rsidRDefault="000D4F9E">
            <w:pPr>
              <w:pStyle w:val="12"/>
              <w:spacing w:after="0" w:line="240" w:lineRule="auto"/>
              <w:jc w:val="center"/>
            </w:pPr>
            <w:r>
              <w:t>年</w:t>
            </w:r>
          </w:p>
        </w:tc>
        <w:tc>
          <w:tcPr>
            <w:tcW w:w="629" w:type="dxa"/>
            <w:shd w:val="clear" w:color="auto" w:fill="FFFFFF"/>
          </w:tcPr>
          <w:p w14:paraId="3E445B20" w14:textId="77777777" w:rsidR="00FA235B" w:rsidRDefault="000D4F9E">
            <w:pPr>
              <w:pStyle w:val="12"/>
              <w:spacing w:after="0" w:line="240" w:lineRule="auto"/>
              <w:jc w:val="center"/>
            </w:pPr>
            <w:r>
              <w:t>月</w:t>
            </w:r>
          </w:p>
        </w:tc>
        <w:tc>
          <w:tcPr>
            <w:tcW w:w="456" w:type="dxa"/>
            <w:shd w:val="clear" w:color="auto" w:fill="FFFFFF"/>
          </w:tcPr>
          <w:p w14:paraId="5F68BB48" w14:textId="77777777" w:rsidR="00FA235B" w:rsidRDefault="000D4F9E">
            <w:pPr>
              <w:pStyle w:val="12"/>
              <w:spacing w:after="0" w:line="240" w:lineRule="auto"/>
              <w:jc w:val="right"/>
            </w:pPr>
            <w:r>
              <w:t>日</w:t>
            </w:r>
          </w:p>
        </w:tc>
      </w:tr>
      <w:tr w:rsidR="00FA235B" w14:paraId="52D9DFD2" w14:textId="77777777">
        <w:trPr>
          <w:trHeight w:hRule="exact" w:val="504"/>
          <w:jc w:val="right"/>
        </w:trPr>
        <w:tc>
          <w:tcPr>
            <w:tcW w:w="2371" w:type="dxa"/>
            <w:shd w:val="clear" w:color="auto" w:fill="FFFFFF"/>
            <w:vAlign w:val="bottom"/>
          </w:tcPr>
          <w:p w14:paraId="3716BD5C" w14:textId="77777777" w:rsidR="00FA235B" w:rsidRDefault="000D4F9E">
            <w:pPr>
              <w:pStyle w:val="12"/>
              <w:tabs>
                <w:tab w:val="left" w:pos="1267"/>
              </w:tabs>
              <w:spacing w:after="0" w:line="240" w:lineRule="auto"/>
            </w:pPr>
            <w:proofErr w:type="spellStart"/>
            <w:r>
              <w:t>申込人</w:t>
            </w:r>
            <w:proofErr w:type="spellEnd"/>
            <w:r>
              <w:tab/>
              <w:t>住 所</w:t>
            </w:r>
          </w:p>
        </w:tc>
        <w:tc>
          <w:tcPr>
            <w:tcW w:w="1061" w:type="dxa"/>
            <w:shd w:val="clear" w:color="auto" w:fill="FFFFFF"/>
          </w:tcPr>
          <w:p w14:paraId="7E6B3C5F" w14:textId="77777777" w:rsidR="00FA235B" w:rsidRDefault="00FA235B">
            <w:pPr>
              <w:rPr>
                <w:sz w:val="10"/>
                <w:szCs w:val="10"/>
              </w:rPr>
            </w:pPr>
          </w:p>
        </w:tc>
        <w:tc>
          <w:tcPr>
            <w:tcW w:w="638" w:type="dxa"/>
            <w:shd w:val="clear" w:color="auto" w:fill="FFFFFF"/>
          </w:tcPr>
          <w:p w14:paraId="72F8136D" w14:textId="77777777" w:rsidR="00FA235B" w:rsidRDefault="00FA235B">
            <w:pPr>
              <w:rPr>
                <w:sz w:val="10"/>
                <w:szCs w:val="10"/>
              </w:rPr>
            </w:pPr>
          </w:p>
        </w:tc>
        <w:tc>
          <w:tcPr>
            <w:tcW w:w="629" w:type="dxa"/>
            <w:shd w:val="clear" w:color="auto" w:fill="FFFFFF"/>
          </w:tcPr>
          <w:p w14:paraId="320E33CF" w14:textId="77777777" w:rsidR="00FA235B" w:rsidRDefault="00FA235B">
            <w:pPr>
              <w:rPr>
                <w:sz w:val="10"/>
                <w:szCs w:val="10"/>
              </w:rPr>
            </w:pPr>
          </w:p>
        </w:tc>
        <w:tc>
          <w:tcPr>
            <w:tcW w:w="456" w:type="dxa"/>
            <w:shd w:val="clear" w:color="auto" w:fill="FFFFFF"/>
          </w:tcPr>
          <w:p w14:paraId="65E665BD" w14:textId="77777777" w:rsidR="00FA235B" w:rsidRDefault="00FA235B">
            <w:pPr>
              <w:rPr>
                <w:sz w:val="10"/>
                <w:szCs w:val="10"/>
              </w:rPr>
            </w:pPr>
          </w:p>
        </w:tc>
      </w:tr>
      <w:tr w:rsidR="00FA235B" w14:paraId="4214EE89" w14:textId="77777777">
        <w:trPr>
          <w:trHeight w:hRule="exact" w:val="336"/>
          <w:jc w:val="right"/>
        </w:trPr>
        <w:tc>
          <w:tcPr>
            <w:tcW w:w="2371" w:type="dxa"/>
            <w:shd w:val="clear" w:color="auto" w:fill="FFFFFF"/>
            <w:vAlign w:val="bottom"/>
          </w:tcPr>
          <w:p w14:paraId="0B6C652B" w14:textId="77777777" w:rsidR="00FA235B" w:rsidRDefault="000D4F9E">
            <w:pPr>
              <w:pStyle w:val="12"/>
              <w:spacing w:after="0" w:line="240" w:lineRule="auto"/>
              <w:ind w:left="1300"/>
            </w:pPr>
            <w:proofErr w:type="spellStart"/>
            <w:r>
              <w:t>氏名</w:t>
            </w:r>
            <w:proofErr w:type="spellEnd"/>
          </w:p>
        </w:tc>
        <w:tc>
          <w:tcPr>
            <w:tcW w:w="1061" w:type="dxa"/>
            <w:shd w:val="clear" w:color="auto" w:fill="FFFFFF"/>
          </w:tcPr>
          <w:p w14:paraId="5871C8FC" w14:textId="77777777" w:rsidR="00FA235B" w:rsidRDefault="00FA235B">
            <w:pPr>
              <w:rPr>
                <w:sz w:val="10"/>
                <w:szCs w:val="10"/>
              </w:rPr>
            </w:pPr>
          </w:p>
        </w:tc>
        <w:tc>
          <w:tcPr>
            <w:tcW w:w="638" w:type="dxa"/>
            <w:shd w:val="clear" w:color="auto" w:fill="FFFFFF"/>
          </w:tcPr>
          <w:p w14:paraId="20384563" w14:textId="77777777" w:rsidR="00FA235B" w:rsidRDefault="00FA235B">
            <w:pPr>
              <w:rPr>
                <w:sz w:val="10"/>
                <w:szCs w:val="10"/>
              </w:rPr>
            </w:pPr>
          </w:p>
        </w:tc>
        <w:tc>
          <w:tcPr>
            <w:tcW w:w="629" w:type="dxa"/>
            <w:shd w:val="clear" w:color="auto" w:fill="FFFFFF"/>
          </w:tcPr>
          <w:p w14:paraId="29CAB8A3" w14:textId="77777777" w:rsidR="00FA235B" w:rsidRDefault="00FA235B">
            <w:pPr>
              <w:rPr>
                <w:sz w:val="10"/>
                <w:szCs w:val="10"/>
              </w:rPr>
            </w:pPr>
          </w:p>
        </w:tc>
        <w:tc>
          <w:tcPr>
            <w:tcW w:w="456" w:type="dxa"/>
            <w:shd w:val="clear" w:color="auto" w:fill="FFFFFF"/>
            <w:vAlign w:val="bottom"/>
          </w:tcPr>
          <w:p w14:paraId="611A1E9A" w14:textId="77777777" w:rsidR="00FA235B" w:rsidRDefault="000D4F9E">
            <w:pPr>
              <w:pStyle w:val="12"/>
              <w:spacing w:after="0" w:line="240" w:lineRule="auto"/>
              <w:jc w:val="right"/>
            </w:pPr>
            <w:r>
              <w:t>印</w:t>
            </w:r>
          </w:p>
        </w:tc>
      </w:tr>
      <w:tr w:rsidR="00FA235B" w14:paraId="634BFE04" w14:textId="77777777">
        <w:trPr>
          <w:trHeight w:hRule="exact" w:val="312"/>
          <w:jc w:val="right"/>
        </w:trPr>
        <w:tc>
          <w:tcPr>
            <w:tcW w:w="2371" w:type="dxa"/>
            <w:shd w:val="clear" w:color="auto" w:fill="FFFFFF"/>
            <w:vAlign w:val="bottom"/>
          </w:tcPr>
          <w:p w14:paraId="380FC986" w14:textId="77777777" w:rsidR="00FA235B" w:rsidRDefault="000D4F9E">
            <w:pPr>
              <w:pStyle w:val="12"/>
              <w:spacing w:after="0" w:line="240" w:lineRule="auto"/>
              <w:ind w:left="1300"/>
            </w:pPr>
            <w:proofErr w:type="spellStart"/>
            <w:r>
              <w:t>電話</w:t>
            </w:r>
            <w:proofErr w:type="spellEnd"/>
          </w:p>
        </w:tc>
        <w:tc>
          <w:tcPr>
            <w:tcW w:w="1061" w:type="dxa"/>
            <w:shd w:val="clear" w:color="auto" w:fill="FFFFFF"/>
          </w:tcPr>
          <w:p w14:paraId="50B2E5A8" w14:textId="77777777" w:rsidR="00FA235B" w:rsidRDefault="00FA235B">
            <w:pPr>
              <w:rPr>
                <w:sz w:val="10"/>
                <w:szCs w:val="10"/>
              </w:rPr>
            </w:pPr>
          </w:p>
        </w:tc>
        <w:tc>
          <w:tcPr>
            <w:tcW w:w="638" w:type="dxa"/>
            <w:shd w:val="clear" w:color="auto" w:fill="FFFFFF"/>
          </w:tcPr>
          <w:p w14:paraId="7A213EE9" w14:textId="77777777" w:rsidR="00FA235B" w:rsidRDefault="00FA235B">
            <w:pPr>
              <w:rPr>
                <w:sz w:val="10"/>
                <w:szCs w:val="10"/>
              </w:rPr>
            </w:pPr>
          </w:p>
        </w:tc>
        <w:tc>
          <w:tcPr>
            <w:tcW w:w="629" w:type="dxa"/>
            <w:shd w:val="clear" w:color="auto" w:fill="FFFFFF"/>
          </w:tcPr>
          <w:p w14:paraId="68776B86" w14:textId="77777777" w:rsidR="00FA235B" w:rsidRDefault="00FA235B">
            <w:pPr>
              <w:rPr>
                <w:sz w:val="10"/>
                <w:szCs w:val="10"/>
              </w:rPr>
            </w:pPr>
          </w:p>
        </w:tc>
        <w:tc>
          <w:tcPr>
            <w:tcW w:w="456" w:type="dxa"/>
            <w:shd w:val="clear" w:color="auto" w:fill="FFFFFF"/>
          </w:tcPr>
          <w:p w14:paraId="4864EFB0" w14:textId="77777777" w:rsidR="00FA235B" w:rsidRDefault="00FA235B">
            <w:pPr>
              <w:rPr>
                <w:sz w:val="10"/>
                <w:szCs w:val="10"/>
              </w:rPr>
            </w:pPr>
          </w:p>
        </w:tc>
      </w:tr>
    </w:tbl>
    <w:p w14:paraId="755CB970" w14:textId="77777777" w:rsidR="000D4F9E" w:rsidRDefault="000D4F9E"/>
    <w:sectPr w:rsidR="000D4F9E">
      <w:footerReference w:type="default" r:id="rId6"/>
      <w:pgSz w:w="11900" w:h="16840"/>
      <w:pgMar w:top="1676" w:right="1673" w:bottom="1676" w:left="1673" w:header="1248"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606BD" w14:textId="77777777" w:rsidR="000D4F9E" w:rsidRDefault="000D4F9E">
      <w:r>
        <w:separator/>
      </w:r>
    </w:p>
  </w:endnote>
  <w:endnote w:type="continuationSeparator" w:id="0">
    <w:p w14:paraId="71127D2E" w14:textId="77777777" w:rsidR="000D4F9E" w:rsidRDefault="000D4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4A93" w14:textId="77777777" w:rsidR="00FA235B" w:rsidRDefault="000D4F9E">
    <w:pPr>
      <w:spacing w:line="1" w:lineRule="exact"/>
    </w:pPr>
    <w:r>
      <w:rPr>
        <w:noProof/>
      </w:rPr>
      <mc:AlternateContent>
        <mc:Choice Requires="wps">
          <w:drawing>
            <wp:anchor distT="0" distB="0" distL="0" distR="0" simplePos="0" relativeHeight="62914690" behindDoc="1" locked="0" layoutInCell="1" allowOverlap="1" wp14:anchorId="08F83F42" wp14:editId="369F7A14">
              <wp:simplePos x="0" y="0"/>
              <wp:positionH relativeFrom="page">
                <wp:posOffset>3656330</wp:posOffset>
              </wp:positionH>
              <wp:positionV relativeFrom="page">
                <wp:posOffset>9891395</wp:posOffset>
              </wp:positionV>
              <wp:extent cx="243840" cy="176530"/>
              <wp:effectExtent l="0" t="0" r="0" b="0"/>
              <wp:wrapNone/>
              <wp:docPr id="1" name="Shape 1"/>
              <wp:cNvGraphicFramePr/>
              <a:graphic xmlns:a="http://schemas.openxmlformats.org/drawingml/2006/main">
                <a:graphicData uri="http://schemas.microsoft.com/office/word/2010/wordprocessingShape">
                  <wps:wsp>
                    <wps:cNvSpPr txBox="1"/>
                    <wps:spPr>
                      <a:xfrm>
                        <a:off x="0" y="0"/>
                        <a:ext cx="243840" cy="176530"/>
                      </a:xfrm>
                      <a:prstGeom prst="rect">
                        <a:avLst/>
                      </a:prstGeom>
                      <a:noFill/>
                    </wps:spPr>
                    <wps:txbx>
                      <w:txbxContent>
                        <w:p w14:paraId="1F1B2676" w14:textId="77777777" w:rsidR="00FA235B" w:rsidRDefault="000D4F9E">
                          <w:pPr>
                            <w:pStyle w:val="20"/>
                          </w:pPr>
                          <w:r>
                            <w:t>-1-</w:t>
                          </w:r>
                        </w:p>
                      </w:txbxContent>
                    </wps:txbx>
                    <wps:bodyPr wrap="none" lIns="0" tIns="0" rIns="0" bIns="0">
                      <a:spAutoFit/>
                    </wps:bodyPr>
                  </wps:wsp>
                </a:graphicData>
              </a:graphic>
            </wp:anchor>
          </w:drawing>
        </mc:Choice>
        <mc:Fallback>
          <w:pict>
            <v:shapetype w14:anchorId="08F83F42" id="_x0000_t202" coordsize="21600,21600" o:spt="202" path="m,l,21600r21600,l21600,xe">
              <v:stroke joinstyle="miter"/>
              <v:path gradientshapeok="t" o:connecttype="rect"/>
            </v:shapetype>
            <v:shape id="Shape 1" o:spid="_x0000_s1026" type="#_x0000_t202" style="position:absolute;margin-left:287.9pt;margin-top:778.85pt;width:19.2pt;height:13.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" filled="f" stroked="f">
              <v:textbox style="mso-fit-shape-to-text:t" inset="0,0,0,0">
                <w:txbxContent>
                  <w:p w14:paraId="1F1B2676" w14:textId="77777777" w:rsidR="00FA235B" w:rsidRDefault="000D4F9E">
                    <w:pPr>
                      <w:pStyle w:val="20"/>
                    </w:pPr>
                    <w: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03B8C" w14:textId="77777777" w:rsidR="00FA235B" w:rsidRDefault="00FA235B"/>
  </w:footnote>
  <w:footnote w:type="continuationSeparator" w:id="0">
    <w:p w14:paraId="23B67C2B" w14:textId="77777777" w:rsidR="00FA235B" w:rsidRDefault="00FA235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35B"/>
    <w:rsid w:val="000D4F9E"/>
    <w:rsid w:val="005279EA"/>
    <w:rsid w:val="00BF4A21"/>
    <w:rsid w:val="00EB3D7B"/>
    <w:rsid w:val="00FA2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C913BC"/>
  <w15:docId w15:val="{E69BC3F0-605F-4A0F-8443-F22D6CF9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2">
    <w:name w:val="ヘッダーまたはフッター|2_"/>
    <w:basedOn w:val="a0"/>
    <w:link w:val="20"/>
    <w:rPr>
      <w:b w:val="0"/>
      <w:bCs w:val="0"/>
      <w:i w:val="0"/>
      <w:iCs w:val="0"/>
      <w:smallCaps w:val="0"/>
      <w:strike w:val="0"/>
      <w:sz w:val="20"/>
      <w:szCs w:val="20"/>
      <w:u w:val="none"/>
      <w:shd w:val="clear" w:color="auto" w:fill="auto"/>
    </w:rPr>
  </w:style>
  <w:style w:type="character" w:customStyle="1" w:styleId="21">
    <w:name w:val="本文|2_"/>
    <w:basedOn w:val="a0"/>
    <w:link w:val="22"/>
    <w:rPr>
      <w:rFonts w:ascii="ＭＳ 明朝" w:eastAsia="ＭＳ 明朝" w:hAnsi="ＭＳ 明朝" w:cs="ＭＳ 明朝"/>
      <w:b w:val="0"/>
      <w:bCs w:val="0"/>
      <w:i w:val="0"/>
      <w:iCs w:val="0"/>
      <w:smallCaps w:val="0"/>
      <w:strike w:val="0"/>
      <w:sz w:val="28"/>
      <w:szCs w:val="28"/>
      <w:u w:val="none"/>
      <w:shd w:val="clear" w:color="auto" w:fill="auto"/>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20"/>
      <w:szCs w:val="20"/>
      <w:u w:val="none"/>
      <w:shd w:val="clear" w:color="auto" w:fill="auto"/>
    </w:rPr>
  </w:style>
  <w:style w:type="paragraph" w:customStyle="1" w:styleId="10">
    <w:name w:val="本文|1"/>
    <w:basedOn w:val="a"/>
    <w:link w:val="1"/>
    <w:pPr>
      <w:spacing w:after="320" w:line="403" w:lineRule="auto"/>
    </w:pPr>
    <w:rPr>
      <w:rFonts w:ascii="ＭＳ 明朝" w:eastAsia="ＭＳ 明朝" w:hAnsi="ＭＳ 明朝" w:cs="ＭＳ 明朝"/>
      <w:sz w:val="20"/>
      <w:szCs w:val="20"/>
    </w:rPr>
  </w:style>
  <w:style w:type="paragraph" w:customStyle="1" w:styleId="20">
    <w:name w:val="ヘッダーまたはフッター|2"/>
    <w:basedOn w:val="a"/>
    <w:link w:val="2"/>
    <w:rPr>
      <w:sz w:val="20"/>
      <w:szCs w:val="20"/>
    </w:rPr>
  </w:style>
  <w:style w:type="paragraph" w:customStyle="1" w:styleId="22">
    <w:name w:val="本文|2"/>
    <w:basedOn w:val="a"/>
    <w:link w:val="21"/>
    <w:pPr>
      <w:spacing w:after="320"/>
      <w:jc w:val="center"/>
    </w:pPr>
    <w:rPr>
      <w:rFonts w:ascii="ＭＳ 明朝" w:eastAsia="ＭＳ 明朝" w:hAnsi="ＭＳ 明朝" w:cs="ＭＳ 明朝"/>
      <w:sz w:val="28"/>
      <w:szCs w:val="28"/>
    </w:rPr>
  </w:style>
  <w:style w:type="paragraph" w:customStyle="1" w:styleId="12">
    <w:name w:val="その他|1"/>
    <w:basedOn w:val="a"/>
    <w:link w:val="11"/>
    <w:pPr>
      <w:spacing w:after="320" w:line="403" w:lineRule="auto"/>
    </w:pPr>
    <w:rPr>
      <w:rFonts w:ascii="ＭＳ 明朝" w:eastAsia="ＭＳ 明朝" w:hAnsi="ＭＳ 明朝" w:cs="ＭＳ 明朝"/>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Words>
  <Characters>253</Characters>
  <Application>Microsoft Office Word</Application>
  <DocSecurity>0</DocSecurity>
  <Lines>2</Lines>
  <Paragraphs>1</Paragraphs>
  <ScaleCrop>false</ScaleCrop>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上原 幸子</dc:creator>
  <cp:keywords/>
  <cp:lastModifiedBy>吉本 貴一</cp:lastModifiedBy>
  <cp:revision>3</cp:revision>
  <cp:lastPrinted>2025-02-27T08:15:00Z</cp:lastPrinted>
  <dcterms:created xsi:type="dcterms:W3CDTF">2025-02-27T08:14:00Z</dcterms:created>
  <dcterms:modified xsi:type="dcterms:W3CDTF">2025-02-28T04:49:00Z</dcterms:modified>
</cp:coreProperties>
</file>